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E7B" w:rsidRPr="006C724A" w:rsidTr="00640E7B">
        <w:trPr>
          <w:trHeight w:val="140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7B" w:rsidRPr="00053D25" w:rsidRDefault="00640E7B" w:rsidP="00A41B46">
            <w:pPr>
              <w:rPr>
                <w:rFonts w:ascii="Calibri" w:hAnsi="Calibri"/>
              </w:rPr>
            </w:pPr>
            <w:bookmarkStart w:id="0" w:name="_GoBack"/>
            <w:bookmarkEnd w:id="0"/>
          </w:p>
          <w:tbl>
            <w:tblPr>
              <w:tblpPr w:leftFromText="141" w:rightFromText="141" w:vertAnchor="page" w:horzAnchor="margin" w:tblpXSpec="center" w:tblpY="2401"/>
              <w:tblOverlap w:val="never"/>
              <w:tblW w:w="8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7"/>
              <w:gridCol w:w="2062"/>
              <w:gridCol w:w="2062"/>
              <w:gridCol w:w="2605"/>
            </w:tblGrid>
            <w:tr w:rsidR="00155458" w:rsidRPr="00053D25" w:rsidTr="00855EFB">
              <w:trPr>
                <w:trHeight w:val="707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053D25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548DD4"/>
                      <w:lang w:val="es-MX"/>
                    </w:rPr>
                  </w:pPr>
                  <w:r w:rsidRPr="00053D25">
                    <w:rPr>
                      <w:b/>
                      <w:bCs/>
                      <w:color w:val="548DD4"/>
                      <w:lang w:val="es-MX"/>
                    </w:rPr>
                    <w:t>Criterios a Evaluar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053D25" w:rsidRDefault="00640E7B" w:rsidP="00640E7B">
                  <w:pPr>
                    <w:tabs>
                      <w:tab w:val="left" w:pos="1332"/>
                    </w:tabs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5 -</w:t>
                  </w:r>
                </w:p>
                <w:p w:rsidR="00640E7B" w:rsidRPr="00053D25" w:rsidRDefault="00640E7B" w:rsidP="00640E7B">
                  <w:pPr>
                    <w:tabs>
                      <w:tab w:val="left" w:pos="1332"/>
                    </w:tabs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Correcto y completo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053D25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3</w:t>
                  </w:r>
                </w:p>
                <w:p w:rsidR="00640E7B" w:rsidRPr="00053D25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Intermedio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458" w:rsidRDefault="00155458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</w:p>
                <w:p w:rsidR="00640E7B" w:rsidRPr="00053D25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1</w:t>
                  </w:r>
                </w:p>
                <w:p w:rsidR="00640E7B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Incompleto e incorrecto</w:t>
                  </w:r>
                </w:p>
                <w:p w:rsidR="00640E7B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</w:p>
                <w:p w:rsidR="00640E7B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</w:p>
                <w:p w:rsidR="00640E7B" w:rsidRPr="00053D25" w:rsidRDefault="00640E7B" w:rsidP="00640E7B">
                  <w:pPr>
                    <w:ind w:right="49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155458" w:rsidRPr="00053D25" w:rsidTr="00855EFB">
              <w:trPr>
                <w:trHeight w:val="1064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5458" w:rsidRDefault="00640E7B" w:rsidP="00640E7B">
                  <w:pPr>
                    <w:spacing w:before="20"/>
                    <w:ind w:right="51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Identifican y Manejan los conceptos de</w:t>
                  </w:r>
                </w:p>
                <w:p w:rsidR="00640E7B" w:rsidRPr="00053D25" w:rsidRDefault="00155458" w:rsidP="00155458">
                  <w:pPr>
                    <w:spacing w:before="20"/>
                    <w:ind w:right="51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L</w:t>
                  </w:r>
                  <w:r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a comunicación no verbal, a través del cartel.</w:t>
                  </w:r>
                  <w:r w:rsidR="00640E7B"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053D25" w:rsidRDefault="00155458" w:rsidP="00155458">
                  <w:pPr>
                    <w:tabs>
                      <w:tab w:val="left" w:pos="1332"/>
                    </w:tabs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bCs/>
                      <w:sz w:val="20"/>
                      <w:szCs w:val="20"/>
                      <w:lang w:val="es-MX"/>
                    </w:rPr>
                    <w:t>Transmite mensajes utilizando con propiedad el concepto de comunicación no verbal.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053D25" w:rsidRDefault="00155458" w:rsidP="00155458">
                  <w:pPr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bCs/>
                      <w:sz w:val="20"/>
                      <w:szCs w:val="20"/>
                      <w:lang w:val="es-MX"/>
                    </w:rPr>
                    <w:t xml:space="preserve">Transmite de forma parcial mensajes a través de la comunicación no verbal. 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Default="00155458" w:rsidP="00640E7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bCs/>
                      <w:sz w:val="20"/>
                      <w:szCs w:val="20"/>
                      <w:lang w:val="es-MX"/>
                    </w:rPr>
                    <w:t>Transmite mensajes, sin hacer uso de la comunicación no verbal.</w:t>
                  </w:r>
                </w:p>
                <w:p w:rsidR="00640E7B" w:rsidRPr="00640E7B" w:rsidRDefault="00640E7B" w:rsidP="00640E7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155458" w:rsidRPr="00053D25" w:rsidTr="000C4F21">
              <w:trPr>
                <w:trHeight w:val="1064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458" w:rsidRPr="00053D25" w:rsidRDefault="000C4F21" w:rsidP="000C4F21">
                  <w:pPr>
                    <w:spacing w:before="20"/>
                    <w:ind w:right="51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El mensaje transmitido en el cartel guarda relación directa con los valores.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458" w:rsidRPr="00053D25" w:rsidRDefault="000C4F21" w:rsidP="00640E7B">
                  <w:pPr>
                    <w:tabs>
                      <w:tab w:val="left" w:pos="1332"/>
                    </w:tabs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bCs/>
                      <w:sz w:val="20"/>
                      <w:szCs w:val="20"/>
                      <w:lang w:val="es-MX"/>
                    </w:rPr>
                    <w:t>El mensaje transmitido en el cartel, invita a la práctica de los valores.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458" w:rsidRPr="00053D25" w:rsidRDefault="000C4F21" w:rsidP="00640E7B">
                  <w:pPr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bCs/>
                      <w:sz w:val="20"/>
                      <w:szCs w:val="20"/>
                      <w:lang w:val="es-MX"/>
                    </w:rPr>
                    <w:t>El mensaje transmitido en el cartel, aborda los valores más no la práctica de los mismos.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458" w:rsidRPr="00053D25" w:rsidRDefault="000C4F21" w:rsidP="00640E7B">
                  <w:pPr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bCs/>
                      <w:sz w:val="20"/>
                      <w:szCs w:val="20"/>
                      <w:lang w:val="es-MX"/>
                    </w:rPr>
                    <w:t>El mensaje transmitido no se ajusta a los valores.</w:t>
                  </w:r>
                </w:p>
              </w:tc>
            </w:tr>
            <w:tr w:rsidR="00155458" w:rsidRPr="00053D25" w:rsidTr="00855EFB">
              <w:trPr>
                <w:trHeight w:val="1517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053D25" w:rsidRDefault="00640E7B" w:rsidP="00640E7B">
                  <w:pPr>
                    <w:spacing w:before="20"/>
                    <w:ind w:right="51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CREATIVIDAD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tabs>
                      <w:tab w:val="left" w:pos="1332"/>
                    </w:tabs>
                    <w:spacing w:before="20"/>
                    <w:ind w:right="51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sz w:val="20"/>
                      <w:szCs w:val="20"/>
                      <w:lang w:val="es-MX"/>
                    </w:rPr>
                    <w:t>Demostraron gran creatividad y manejo en la confección de los carteles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spacing w:before="20"/>
                    <w:ind w:right="51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sz w:val="20"/>
                      <w:szCs w:val="20"/>
                      <w:lang w:val="es-MX"/>
                    </w:rPr>
                    <w:t>Demostraron media creatividad y manejo en la confección de los carteles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bCs/>
                      <w:sz w:val="20"/>
                      <w:szCs w:val="20"/>
                      <w:lang w:val="es-MX"/>
                    </w:rPr>
                    <w:t>No tienen creatividad y/o manejo de los carteles</w:t>
                  </w:r>
                </w:p>
              </w:tc>
            </w:tr>
            <w:tr w:rsidR="00155458" w:rsidRPr="00053D25" w:rsidTr="00855EFB">
              <w:trPr>
                <w:trHeight w:val="2549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053D25" w:rsidRDefault="00640E7B" w:rsidP="00640E7B">
                  <w:pPr>
                    <w:spacing w:before="20"/>
                    <w:ind w:right="51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PUNTUALIDAD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tabs>
                      <w:tab w:val="left" w:pos="1332"/>
                    </w:tabs>
                    <w:spacing w:before="20"/>
                    <w:ind w:right="51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sz w:val="20"/>
                      <w:szCs w:val="20"/>
                      <w:lang w:val="es-MX"/>
                    </w:rPr>
                    <w:t>Entrega Puntual, en la Fecha señalada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spacing w:before="20"/>
                    <w:ind w:right="51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sz w:val="20"/>
                      <w:szCs w:val="20"/>
                      <w:lang w:val="es-MX"/>
                    </w:rPr>
                    <w:t>No entrega Puntual y después de fecha señalada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bCs/>
                      <w:sz w:val="20"/>
                      <w:szCs w:val="20"/>
                      <w:lang w:val="es-MX"/>
                    </w:rPr>
                    <w:t>Entrega tardíamente, en la  Fecha mucho después de la señalada.</w:t>
                  </w:r>
                </w:p>
              </w:tc>
            </w:tr>
            <w:tr w:rsidR="00155458" w:rsidRPr="00053D25" w:rsidTr="00855EFB">
              <w:trPr>
                <w:trHeight w:val="2783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0E7B" w:rsidRPr="00053D25" w:rsidRDefault="00640E7B" w:rsidP="00640E7B">
                  <w:pPr>
                    <w:spacing w:before="20"/>
                    <w:ind w:right="51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Trabajo colaborativo en el</w:t>
                  </w:r>
                </w:p>
                <w:p w:rsidR="00640E7B" w:rsidRPr="00053D25" w:rsidRDefault="00640E7B" w:rsidP="00640E7B">
                  <w:pPr>
                    <w:spacing w:before="20"/>
                    <w:ind w:right="51"/>
                    <w:jc w:val="center"/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</w:pPr>
                  <w:r w:rsidRPr="00053D25">
                    <w:rPr>
                      <w:b/>
                      <w:bCs/>
                      <w:color w:val="0000FF"/>
                      <w:sz w:val="20"/>
                      <w:szCs w:val="20"/>
                      <w:lang w:val="es-MX"/>
                    </w:rPr>
                    <w:t>grupo</w:t>
                  </w:r>
                </w:p>
                <w:p w:rsidR="00640E7B" w:rsidRPr="00640E7B" w:rsidRDefault="00640E7B" w:rsidP="00640E7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tabs>
                      <w:tab w:val="left" w:pos="1332"/>
                    </w:tabs>
                    <w:spacing w:before="20"/>
                    <w:ind w:right="51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sz w:val="20"/>
                      <w:szCs w:val="20"/>
                      <w:lang w:val="es-MX"/>
                    </w:rPr>
                    <w:t>Todos los integrantes del grupo participaron activamente en la elaboración de los carteles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spacing w:before="20"/>
                    <w:ind w:right="51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sz w:val="20"/>
                      <w:szCs w:val="20"/>
                      <w:lang w:val="es-MX"/>
                    </w:rPr>
                    <w:t>Algunos integrantes del grupo no trabajaron en las tareas. Asignadas por el grupo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E7B" w:rsidRPr="009F69B3" w:rsidRDefault="00640E7B" w:rsidP="00640E7B">
                  <w:pPr>
                    <w:spacing w:before="20"/>
                    <w:ind w:right="51"/>
                    <w:jc w:val="center"/>
                    <w:rPr>
                      <w:bCs/>
                      <w:sz w:val="20"/>
                      <w:szCs w:val="20"/>
                      <w:lang w:val="es-MX"/>
                    </w:rPr>
                  </w:pPr>
                  <w:r w:rsidRPr="009F69B3">
                    <w:rPr>
                      <w:bCs/>
                      <w:sz w:val="20"/>
                      <w:szCs w:val="20"/>
                      <w:lang w:val="es-MX"/>
                    </w:rPr>
                    <w:t>Muy poca participación de algunos integrantes del grupo.</w:t>
                  </w:r>
                </w:p>
              </w:tc>
            </w:tr>
          </w:tbl>
          <w:p w:rsidR="00640E7B" w:rsidRPr="00053D25" w:rsidRDefault="00640E7B" w:rsidP="00A41B46">
            <w:pPr>
              <w:jc w:val="center"/>
              <w:rPr>
                <w:b/>
                <w:bCs/>
                <w:lang w:val="es-MX"/>
              </w:rPr>
            </w:pPr>
            <w:r w:rsidRPr="00053D25">
              <w:rPr>
                <w:b/>
                <w:bCs/>
                <w:lang w:val="es-MX"/>
              </w:rPr>
              <w:t xml:space="preserve">MINISTERIO DE EDUCACIÓN </w:t>
            </w:r>
          </w:p>
          <w:p w:rsidR="00640E7B" w:rsidRPr="00053D25" w:rsidRDefault="00640E7B" w:rsidP="00A41B46">
            <w:pPr>
              <w:jc w:val="center"/>
              <w:rPr>
                <w:b/>
                <w:bCs/>
                <w:lang w:val="es-MX"/>
              </w:rPr>
            </w:pPr>
            <w:r w:rsidRPr="00053D25">
              <w:rPr>
                <w:b/>
                <w:bCs/>
                <w:lang w:val="es-MX"/>
              </w:rPr>
              <w:t>ESCUELA JAMAICA</w:t>
            </w:r>
          </w:p>
          <w:p w:rsidR="00640E7B" w:rsidRDefault="00640E7B" w:rsidP="00A41B46">
            <w:pPr>
              <w:jc w:val="center"/>
              <w:rPr>
                <w:b/>
                <w:bCs/>
                <w:lang w:val="es-MX"/>
              </w:rPr>
            </w:pPr>
            <w:r w:rsidRPr="00053D25">
              <w:rPr>
                <w:b/>
                <w:bCs/>
                <w:lang w:val="es-MX"/>
              </w:rPr>
              <w:t>RUBRICA PARA EVALUAR CARTELES DE MANERA GRUPAL</w:t>
            </w:r>
          </w:p>
          <w:p w:rsidR="00855EFB" w:rsidRPr="00053D25" w:rsidRDefault="00855EFB" w:rsidP="00A41B46">
            <w:pPr>
              <w:jc w:val="center"/>
              <w:rPr>
                <w:b/>
                <w:bCs/>
                <w:lang w:val="es-MX"/>
              </w:rPr>
            </w:pPr>
          </w:p>
          <w:p w:rsidR="00640E7B" w:rsidRDefault="006C724A" w:rsidP="006C724A">
            <w:pPr>
              <w:jc w:val="both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haroni"/>
                <w:b/>
                <w:bCs/>
                <w:sz w:val="20"/>
                <w:szCs w:val="20"/>
                <w:lang w:val="es-MX"/>
              </w:rPr>
              <w:t xml:space="preserve">Grupo #--------        20 puntos     </w:t>
            </w:r>
            <w:r w:rsidR="00640E7B" w:rsidRPr="00053D25">
              <w:rPr>
                <w:rFonts w:cs="Aharoni"/>
                <w:b/>
                <w:bCs/>
                <w:sz w:val="20"/>
                <w:szCs w:val="20"/>
                <w:lang w:val="es-MX"/>
              </w:rPr>
              <w:t xml:space="preserve">   </w:t>
            </w:r>
            <w:r w:rsidR="00640E7B">
              <w:rPr>
                <w:rFonts w:cs="Aharoni"/>
                <w:b/>
                <w:bCs/>
                <w:sz w:val="20"/>
                <w:szCs w:val="20"/>
                <w:lang w:val="es-MX"/>
              </w:rPr>
              <w:t xml:space="preserve">  GRADO:3°B</w:t>
            </w:r>
            <w:r>
              <w:rPr>
                <w:rFonts w:cs="Aharoni"/>
                <w:b/>
                <w:bCs/>
                <w:sz w:val="20"/>
                <w:szCs w:val="20"/>
                <w:lang w:val="es-MX"/>
              </w:rPr>
              <w:t xml:space="preserve">       </w:t>
            </w:r>
            <w:r w:rsidR="00640E7B" w:rsidRPr="00053D25">
              <w:rPr>
                <w:rFonts w:cs="Aharoni"/>
                <w:b/>
                <w:bCs/>
                <w:sz w:val="20"/>
                <w:szCs w:val="20"/>
                <w:lang w:val="es-MX"/>
              </w:rPr>
              <w:t>FECHA</w:t>
            </w:r>
            <w:r>
              <w:rPr>
                <w:rFonts w:cs="Aharoni"/>
                <w:b/>
                <w:bCs/>
                <w:sz w:val="20"/>
                <w:szCs w:val="20"/>
                <w:lang w:val="es-MX"/>
              </w:rPr>
              <w:t xml:space="preserve">:--------- </w:t>
            </w:r>
            <w:r w:rsidR="00640E7B" w:rsidRPr="00053D25">
              <w:rPr>
                <w:rFonts w:cs="Aharoni"/>
                <w:b/>
                <w:bCs/>
                <w:sz w:val="20"/>
                <w:szCs w:val="20"/>
                <w:lang w:val="es-MX"/>
              </w:rPr>
              <w:t>EDUCADORA: NAYARITH RAMOS</w:t>
            </w:r>
          </w:p>
          <w:p w:rsidR="00855EFB" w:rsidRDefault="00855EFB" w:rsidP="006C724A">
            <w:pPr>
              <w:jc w:val="both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</w:p>
          <w:p w:rsidR="00855EFB" w:rsidRDefault="009021B9" w:rsidP="006C724A">
            <w:pPr>
              <w:jc w:val="both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  <w:r>
              <w:rPr>
                <w:rFonts w:cs="Aharoni"/>
                <w:b/>
                <w:bCs/>
                <w:sz w:val="20"/>
                <w:szCs w:val="20"/>
                <w:lang w:val="es-MX"/>
              </w:rPr>
              <w:t>Objetivo: comprobar en el desarrollo del aprendizaje la participación análisis  comprensión</w:t>
            </w:r>
            <w:r w:rsidR="006C724A">
              <w:rPr>
                <w:rFonts w:cs="Aharoni"/>
                <w:b/>
                <w:bCs/>
                <w:sz w:val="20"/>
                <w:szCs w:val="20"/>
                <w:lang w:val="es-MX"/>
              </w:rPr>
              <w:t xml:space="preserve"> de la comunicación no verbal.</w:t>
            </w:r>
            <w:r>
              <w:rPr>
                <w:rFonts w:cs="Aharoni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="009021B9" w:rsidRDefault="009021B9" w:rsidP="00640E7B">
            <w:pPr>
              <w:jc w:val="center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</w:p>
          <w:p w:rsidR="009021B9" w:rsidRDefault="009021B9" w:rsidP="00640E7B">
            <w:pPr>
              <w:jc w:val="center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</w:p>
          <w:p w:rsidR="009021B9" w:rsidRDefault="009021B9" w:rsidP="00640E7B">
            <w:pPr>
              <w:jc w:val="center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</w:p>
          <w:p w:rsidR="009021B9" w:rsidRDefault="009021B9" w:rsidP="00640E7B">
            <w:pPr>
              <w:jc w:val="center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</w:p>
          <w:p w:rsidR="00855EFB" w:rsidRDefault="00855EFB" w:rsidP="00640E7B">
            <w:pPr>
              <w:jc w:val="center"/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640E7B" w:rsidRDefault="00640E7B" w:rsidP="00640E7B">
            <w:pPr>
              <w:rPr>
                <w:rFonts w:cs="Aharoni"/>
                <w:sz w:val="20"/>
                <w:szCs w:val="20"/>
                <w:lang w:val="es-MX"/>
              </w:rPr>
            </w:pPr>
          </w:p>
          <w:p w:rsidR="00640E7B" w:rsidRPr="00053D25" w:rsidRDefault="00640E7B" w:rsidP="00640E7B">
            <w:pPr>
              <w:tabs>
                <w:tab w:val="left" w:pos="1140"/>
              </w:tabs>
              <w:rPr>
                <w:rFonts w:cs="Aharoni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3417E1" w:rsidRDefault="003417E1"/>
    <w:sectPr w:rsidR="00341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B"/>
    <w:rsid w:val="000C4F21"/>
    <w:rsid w:val="00155458"/>
    <w:rsid w:val="003417E1"/>
    <w:rsid w:val="00640E7B"/>
    <w:rsid w:val="006C724A"/>
    <w:rsid w:val="00855EFB"/>
    <w:rsid w:val="009021B9"/>
    <w:rsid w:val="00964085"/>
    <w:rsid w:val="009F69B3"/>
    <w:rsid w:val="00E06A93"/>
    <w:rsid w:val="00E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nasha</cp:lastModifiedBy>
  <cp:revision>2</cp:revision>
  <dcterms:created xsi:type="dcterms:W3CDTF">2014-03-28T19:17:00Z</dcterms:created>
  <dcterms:modified xsi:type="dcterms:W3CDTF">2014-03-28T19:17:00Z</dcterms:modified>
</cp:coreProperties>
</file>